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4"/>
          <w:szCs w:val="24"/>
          <w:rtl/>
        </w:rPr>
        <w:t xml:space="preserve">👩‍🏫 מהדורה למורה • 🟢 עולים</w:t>
      </w:r>
    </w:p>
    <w:p>
      <w:pPr>
        <w:bidi/>
        <w:spacing w:after="60" w:before="0"/>
      </w:pPr>
      <w:r>
        <w:rPr>
          <w:rFonts w:ascii="Arial" w:cs="Arial" w:eastAsia="Arial" w:hAnsi="Arial"/>
          <w:b/>
          <w:bCs/>
          <w:color w:val="2B1D5C"/>
          <w:sz w:val="72"/>
          <w:szCs w:val="72"/>
          <w:rtl/>
        </w:rPr>
        <w:t xml:space="preserve">🗣️ שפות: אלפי קולות בעולם אחד</w:t>
      </w:r>
    </w:p>
    <w:p>
      <w:pPr>
        <w:bidi/>
        <w:spacing w:after="200" w:before="0"/>
      </w:pPr>
      <w:r>
        <w:rPr>
          <w:rFonts w:ascii="Arial" w:cs="Arial" w:eastAsia="Arial" w:hAnsi="Arial"/>
          <w:color w:val="4A4560"/>
          <w:sz w:val="30"/>
          <w:szCs w:val="30"/>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מטרות השיעור</w:t>
            </w:r>
          </w:p>
          <w:p>
            <w:pPr>
              <w:bidi/>
              <w:spacing w:after="80" w:before="0"/>
            </w:pPr>
            <w:r>
              <w:rPr>
                <w:rFonts w:ascii="Arial" w:cs="Arial" w:eastAsia="Arial" w:hAnsi="Arial"/>
                <w:sz w:val="28"/>
                <w:szCs w:val="28"/>
                <w:rtl/>
              </w:rPr>
              <w:t xml:space="preserve">• לאתר מידע גלוי בטקסט מידעי עם טבלה, ולהסיק מסקנות על מגוון השפות בעולם ועל האתגרים בשימורן.</w:t>
            </w:r>
          </w:p>
          <w:p>
            <w:pPr>
              <w:bidi/>
              <w:spacing w:after="80" w:before="0"/>
            </w:pPr>
            <w:r>
              <w:rPr>
                <w:rFonts w:ascii="Arial" w:cs="Arial" w:eastAsia="Arial" w:hAnsi="Arial"/>
                <w:sz w:val="28"/>
                <w:szCs w:val="28"/>
                <w:rtl/>
              </w:rPr>
              <w:t xml:space="preserve">• לזהות את מבנה הטיעון בטקסט טיעוני: טענה, נימוקים וראיות, טענת נגד והפרכה, מסקנה ומילות קישור. לגבש עמדה מנומקת על לימוד שפות בעידן התרגום האוטומטי.</w:t>
            </w:r>
          </w:p>
          <w:p>
            <w:pPr>
              <w:bidi/>
              <w:spacing w:after="80" w:before="0"/>
            </w:pPr>
            <w:r>
              <w:rPr>
                <w:rFonts w:ascii="Arial" w:cs="Arial" w:eastAsia="Arial" w:hAnsi="Arial"/>
                <w:sz w:val="28"/>
                <w:szCs w:val="28"/>
                <w:rtl/>
              </w:rPr>
              <w:t xml:space="preserve">• להכיר דרכים יעילות ללימוד שפה, לכבד את שפת הבית של כל תלמיד ותלמידה, ולתרגל את כלי מעש״ה לעזרה לחבר או לחברה שלומדים שפה חדשה.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פתיחה: ׳שלום׳ בכל השפות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סבב קצר: כל תלמיד ותלמידה אומרים ׳שלום׳ בשפה שהם מכירים, מהבית, מהמשפחה או מהשכונה. רושמים על הלוח כמה שפות יש בכיתה. שאלת הפתיחה: מה קורה לשפה שאף אחד כבר לא מדבר בה? מדגישים שכל שפת בית היא אוצר ושלא צוחקים על מבטא.</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פני המים: כ-7,000 שפות ואחת שחזרה לחיים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לפני הקריאה מנחשים כמה שפות יש בעולם. קוראים את הטקסט המידעי. בתחנת העצירה כל תלמיד ותלמידה ממיינים שפה מוכרת לאחת משורות הטבלה. עונים על שאלה אחת מהטבלה ודנים בשאלה: למה מספר השפות הוא תמיד הערכה? (שפה או ניב).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מתחת למים: השפה השלישית של נטע</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קוראים את הסיפור בקול, ועוצרים אחרי ההודעה הקולית: מה היה רגע ההצלחה של נטע, ומה היה המחיר בדרך? מזהים בסיפור את שלבי מעש״ה אצל עלמה: ׳אני כאן איתך׳, ׳כל טעות היא צעד׳, ׳איך אומרים את זה בשפה שלך?׳ וסיכום של מה כבר יודעים, מה לומדים עכשיו ומה הלאה.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ארבעה כללים שבאמת עובדים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מציגים את ארבעת שלטי הצלילה: ⏳ קצת וקבוע, 🎧 קלט חי, 🗣️ דיבור אמיץ, 🔗 קשר אישי. משחק מיון בזוגות: צעד של לומד/ת חכם/ה או מלכודת? כל זוג משנן את הכללים בלי להציץ ובוחר כלל אחד שיהיה לו הכי קשה ליישם.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המעמקים: למה ללמוד שפה כשיש תרגום?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קוראים את הטקסט הטיעוני. בקבוצות מסמנים טענה, נימוק וראיה, טענת נגד והפרכה ומסקנה, ומקיפים מילות קישור (אולם, לפיכך, יתרה מזו, אף על פי כן). דיון קצר: האם התרגום האוטומטי הוא כלי עזר או תחליף? כל צד מביא נימוק אחד.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תלמיד ותלמידה עונים על כרטיס יציאה אחד לבחירה. מסיימים בסבב של מילה אחת: מילה משפת הבית שהייתי רוצה ללמד את הכיתה.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גרסה קצרה – 10 דקות</w:t>
            </w:r>
          </w:p>
          <w:p>
            <w:pPr>
              <w:bidi/>
              <w:spacing w:after="80" w:before="0"/>
            </w:pPr>
            <w:r>
              <w:rPr>
                <w:rFonts w:ascii="Arial" w:cs="Arial" w:eastAsia="Arial" w:hAnsi="Arial"/>
                <w:sz w:val="28"/>
                <w:szCs w:val="28"/>
                <w:rtl/>
              </w:rPr>
              <w:t xml:space="preserve">קוראים את פסקת העברית ואת הטבלה מהטקסט המידעי, ושואלים: למה מספר השפות הוא תמיד הערכה? אחר כך קוראים את סוף סיפורה של נטע (׳הייתה לי סיבה׳), וכל תלמיד ותלמידה כותבים כלל אחד מארבעת הכללים שינסו השבוע. מסיימים בשאלה אחת לדיון: תרגום אוטומטי הוא כלי עזר או תחליף?</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שאלת פתיחה לכיתה</w:t>
            </w:r>
          </w:p>
          <w:p>
            <w:pPr>
              <w:bidi/>
              <w:spacing w:after="80" w:before="0"/>
            </w:pPr>
            <w:r>
              <w:rPr>
                <w:rFonts w:ascii="Arial" w:cs="Arial" w:eastAsia="Arial" w:hAnsi="Arial"/>
                <w:sz w:val="28"/>
                <w:szCs w:val="28"/>
                <w:rtl/>
              </w:rPr>
              <w:t xml:space="preserve">נסו לומר ׳שלום׳ בכל השפות שאתם מכירים: מהבית, מהמשפחה, מהשכונה ומהסבתא. כמה שפות שונות יש בכיתה שלנו? ומה לדעתכם קורה לשפה שאף אחד כבר לא מדבר בה?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חוסן ושייכות: גש״ר מאח״ד • עש״ן ד״ק • מעש״ה</w:t>
            </w:r>
          </w:p>
          <w:p>
            <w:pPr>
              <w:bidi/>
              <w:spacing w:after="80" w:before="0"/>
            </w:pPr>
            <w:r>
              <w:rPr>
                <w:rFonts w:ascii="Arial" w:cs="Arial" w:eastAsia="Arial" w:hAnsi="Arial"/>
                <w:sz w:val="28"/>
                <w:szCs w:val="28"/>
                <w:rtl/>
              </w:rPr>
              <w:t xml:space="preserve">מעש״ה מתחבר ישירות לנושא: עלמה בסיפור, וגם חברים וחברות בכיתה, יכולים לעזור למי שלומד/ת שפה. מ – מחויבות (׳אני כאן איתך׳), ע – עידוד לפעולה (משימה קטנה עכשיו, כי כל טעות היא צעד), ש – שאלות (׳מה עוזר לך? איך אומרים את זה בשפה שלך?׳), ה – הבניית רצף (מה כבר יודעים, מה לומדים עכשיו ומה הלאה). עש״ן ד״ק עוזר כשנתקעים בדיבור מול כולם או בבחינה בעל פה: ע – עצור, ש – שרירים (לכווץ אגרופים ולשחרר לאט), נ – נשימה (שאיפה איטית ונשיפה ארוכה), ד – דיבור עצמי (׳אני יודע/ת יותר ממה שנדמה לי׳), ק – קדימה (צעד קטן אחד וממשיכים). גש״ר מאח״ד מציע ערוצים ללימוד השפה ולהתמודדות עם הפחד לטעות: חברה (שותף/ת לתרגול), דמיון (קשר בין מילה לתמונה), רגש (שירים), שכל (חיפוש חוקיות), אמונה וערכים (שפת הבית כזהות) וגוף (לומר בקול ולתנועה). מילים חדשות, מבטא זר והפחד לטעות? מעש״ה לחבר/ה שלומד/ת שפה: מחויבות – "אני כאן איתך", עידוד – כל טעות היא צעד, שאלות שמפעילות חשיבה – "איך אומרים את זה בשפה שלך?", והבניית רצף – מה כבר יודעים, מה לומדים עכשיו, מה הלאה.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טיפים להנחיה</w:t>
            </w:r>
          </w:p>
          <w:p>
            <w:pPr>
              <w:bidi/>
              <w:spacing w:after="80" w:before="0"/>
            </w:pPr>
            <w:r>
              <w:rPr>
                <w:rFonts w:ascii="Arial" w:cs="Arial" w:eastAsia="Arial" w:hAnsi="Arial"/>
                <w:sz w:val="28"/>
                <w:szCs w:val="28"/>
                <w:rtl/>
              </w:rPr>
              <w:t xml:space="preserve">• אסטרטגיית שלושת המפלסים: לפני הקריאה מנחשים ומפעילים ידע קודם (כמה שפות? איך לומדים שפה?). בזמן הקריאה עוצרים בתחנות העצירה, ממיינים לטבלה ומסמנים. אחרי הקריאה צוללים מפני המים (מה כתוב), מתחת למים (מה הכוונה ולמה הכותב/ת בחר/ה כך) אל המעמקים (מה זה אומר עליי). תשובות לשאלות הסגורות: בטקסט המידעי כ-7,000 שפות לפי ההערכות. הקושי בספירה הוא הגבול בין שפה לניב. אין שפת סימנים עולמית אחת. העברית היא שפה עתיקה שחזרה להיות שפת דיבור. אצל נטע: רבע שעה כל בוקר, וסיבה אישית היא מנוע הלמידה.</w:t>
            </w:r>
          </w:p>
          <w:p>
            <w:pPr>
              <w:bidi/>
              <w:spacing w:after="80" w:before="0"/>
            </w:pPr>
            <w:r>
              <w:rPr>
                <w:rFonts w:ascii="Arial" w:cs="Arial" w:eastAsia="Arial" w:hAnsi="Arial"/>
                <w:sz w:val="28"/>
                <w:szCs w:val="28"/>
                <w:rtl/>
              </w:rPr>
              <w:t xml:space="preserve">• דיוק בעובדות: הנתונים ׳כ-7,000 שפות׳ ו׳כ-40% בסכנה׳ מוצגים כהערכות, וכדאי להסביר לתלמידים ולתלמידות שזו לא ספירה מדויקת. את הפרטים על אליעזר בן־יהודה (המילה ׳מילון׳ כאחת הראשונות שחידש, חלקו בהקמת ועד הלשון, והשלמת המילון שלו אחרי מותו) מומלץ להציג כמסורת מקובלת (לוודא). על הנתון ׳מחקרים רבים׳ על דו־לשוניות כדאי לשאול בכיתה: האם זו ראיה מספיקה? זה תרגול טוב של קריאה ביקורתית.</w:t>
            </w:r>
          </w:p>
          <w:p>
            <w:pPr>
              <w:bidi/>
              <w:spacing w:after="80" w:before="0"/>
            </w:pPr>
            <w:r>
              <w:rPr>
                <w:rFonts w:ascii="Arial" w:cs="Arial" w:eastAsia="Arial" w:hAnsi="Arial"/>
                <w:sz w:val="28"/>
                <w:szCs w:val="28"/>
                <w:rtl/>
              </w:rPr>
              <w:t xml:space="preserve">• מרחב בטוח: יש בכיתה עולים ועולות ותלמידים ותלמידות ששפת הבית שלהם אינה עברית. מזמינים לשתף מילים משפת הבית, אבל לא מחייבים אף אחד לדבר מול הכיתה. לא מתקנים מבטא ולא צוחקים עליו, ואם מישהו צוחק, עוצרים בעדינות ומזכירים שמבטא הוא סימן לידיעת יותר משפה אחת. השיעור הוא תמיכה ולא טיפול. אם עולה קושי רגשי, בדידות או פגיעה חברתית,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הכוונה לשאלה הפתוחה – עולים</w:t>
            </w:r>
          </w:p>
          <w:p>
            <w:pPr>
              <w:bidi/>
              <w:spacing w:after="80" w:before="0"/>
            </w:pPr>
            <w:r>
              <w:rPr>
                <w:rFonts w:ascii="Arial" w:cs="Arial" w:eastAsia="Arial" w:hAnsi="Arial"/>
                <w:sz w:val="28"/>
                <w:szCs w:val="28"/>
                <w:rtl/>
              </w:rPr>
              <w:t xml:space="preserve">מקבלים כל תשובה: המילה ׳שלום׳ בשפת הבית ומילה אהובה בעברית, גם בכתב של שפת הבית. מעודדים, בלי לחייב, לומר את המילה בקול, ולוּ אחרי שאר הכיתה. מפתח: רבע שעה, עוזר ללמוד, שירים בשפה החדשה. כדאי להזכיר: ׳אני יודע/ת שתי שפות, וזה כוח!׳</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מפתח תשובות למורה – 🟢 עולים</w:t>
      </w:r>
    </w:p>
    <w:p>
      <w:pPr>
        <w:bidi/>
        <w:spacing w:after="80" w:before="0"/>
      </w:pPr>
      <w:r>
        <w:rPr>
          <w:rFonts w:ascii="Arial" w:cs="Arial" w:eastAsia="Arial" w:hAnsi="Arial"/>
          <w:sz w:val="28"/>
          <w:szCs w:val="28"/>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רֶבַע שָׁעָה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 עוֹזֵר לִלְמוֹד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 שִׁירִים בַּשָּׂפָה הַחֲדָשָׁה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נכון | 2. לא נכון | 3. לא נכון | 4.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„טָעוּת זֶה לֹא נוֹרָא…”</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קְצָת כָּל יוֹם ← ✅ עוֹזֵר; לְפַחֵד לְדַבֵּר ← 🚩 לֹא עוֹזֵר; לִשְׁמוֹעַ שִׁירִים ← ✅ עוֹזֵר; לִצְחוֹק עַל מִבְטָא ← 🚩 לֹא עוֹזֵר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4"/>
          <w:szCs w:val="24"/>
          <w:rtl/>
        </w:rPr>
        <w:t xml:space="preserve">חוֹבֶרֶת תַּלְמִיד • קְרִיאָה וַהֲבָנָה • 🟢 עולים (עברית בניקוד + מילון)</w:t>
      </w:r>
    </w:p>
    <w:p>
      <w:pPr>
        <w:bidi/>
        <w:spacing w:after="60" w:before="0"/>
      </w:pPr>
      <w:r>
        <w:rPr>
          <w:rFonts w:ascii="Arial" w:cs="Arial" w:eastAsia="Arial" w:hAnsi="Arial"/>
          <w:b/>
          <w:bCs/>
          <w:color w:val="2B1D5C"/>
          <w:sz w:val="72"/>
          <w:szCs w:val="72"/>
          <w:rtl/>
        </w:rPr>
        <w:t xml:space="preserve">🗣️ שָׂפוֹת: אַלְפֵי קוֹלוֹת בְּעוֹלָם אֶחָד</w:t>
      </w:r>
    </w:p>
    <w:p>
      <w:pPr>
        <w:bidi/>
        <w:spacing w:after="200" w:before="0"/>
      </w:pPr>
      <w:r>
        <w:rPr>
          <w:rFonts w:ascii="Arial" w:cs="Arial" w:eastAsia="Arial" w:hAnsi="Arial"/>
          <w:color w:val="4A4560"/>
          <w:sz w:val="30"/>
          <w:szCs w:val="30"/>
          <w:rtl/>
        </w:rPr>
        <w:t xml:space="preserve">7,170 שָׂפוֹת – וְאַחַת מֵהֶן חָזְרָה לַחַיִּים, הַשָּׂפָה הַשְּׁלִישִׁית שֶׁל נֶטַע, אַרְבָּעָה כְּלָלִים שֶׁבֶּאֱמֶת עוֹבְדִים בְּלִימּוּד שָׂפָה, וְלָמָּה לִלְמוֹד שָׂפָה כְּשֶׁיֵּשׁ מְתַרְגֵּם?</w:t>
      </w:r>
    </w:p>
    <w:p>
      <w:pPr>
        <w:bidi/>
        <w:spacing w:after="200" w:before="0"/>
      </w:pPr>
      <w:r>
        <w:rPr>
          <w:rFonts w:ascii="Arial" w:cs="Arial" w:eastAsia="Arial" w:hAnsi="Arial"/>
          <w:b/>
          <w:bCs/>
          <w:sz w:val="28"/>
          <w:szCs w:val="28"/>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אֵיךְ מִשְׁתַּמְּשִׁים?</w:t>
            </w:r>
          </w:p>
          <w:p>
            <w:pPr>
              <w:bidi/>
              <w:spacing w:after="80" w:before="0"/>
            </w:pPr>
            <w:r>
              <w:rPr>
                <w:rFonts w:ascii="Arial" w:cs="Arial" w:eastAsia="Arial" w:hAnsi="Arial"/>
                <w:sz w:val="28"/>
                <w:szCs w:val="28"/>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רְשִׁימַת בְּדִיקָה לַקּוֹרֵא/ת</w:t>
            </w:r>
          </w:p>
          <w:p>
            <w:pPr>
              <w:bidi/>
              <w:spacing w:after="80" w:before="0"/>
            </w:pPr>
            <w:r>
              <w:rPr>
                <w:rFonts w:ascii="Arial" w:cs="Arial" w:eastAsia="Arial" w:hAnsi="Arial"/>
                <w:sz w:val="28"/>
                <w:szCs w:val="28"/>
                <w:rtl/>
              </w:rPr>
              <w:t xml:space="preserve">☐ קָרָאתִי אֶת הַכּוֹתֶרֶת וְשָׁאַלְתִּי אֶת עַצְמִי עַל מָה הַטֵּקְסְט</w:t>
            </w:r>
          </w:p>
          <w:p>
            <w:pPr>
              <w:bidi/>
              <w:spacing w:after="80" w:before="0"/>
            </w:pPr>
            <w:r>
              <w:rPr>
                <w:rFonts w:ascii="Arial" w:cs="Arial" w:eastAsia="Arial" w:hAnsi="Arial"/>
                <w:sz w:val="28"/>
                <w:szCs w:val="28"/>
                <w:rtl/>
              </w:rPr>
              <w:t xml:space="preserve">☐ קָרָאתִי אֶת כָּל הַטֵּקְסְט עַד הַסּוֹף</w:t>
            </w:r>
          </w:p>
          <w:p>
            <w:pPr>
              <w:bidi/>
              <w:spacing w:after="80" w:before="0"/>
            </w:pPr>
            <w:r>
              <w:rPr>
                <w:rFonts w:ascii="Arial" w:cs="Arial" w:eastAsia="Arial" w:hAnsi="Arial"/>
                <w:sz w:val="28"/>
                <w:szCs w:val="28"/>
                <w:rtl/>
              </w:rPr>
              <w:t xml:space="preserve">☐ סִימַּנְתִּי מִילָּה שֶׁלֹּא הֵבַנְתִּי</w:t>
            </w:r>
          </w:p>
          <w:p>
            <w:pPr>
              <w:bidi/>
              <w:spacing w:after="80" w:before="0"/>
            </w:pPr>
            <w:r>
              <w:rPr>
                <w:rFonts w:ascii="Arial" w:cs="Arial" w:eastAsia="Arial" w:hAnsi="Arial"/>
                <w:sz w:val="28"/>
                <w:szCs w:val="28"/>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סוּג הַטֵּקְסְט: טֵקְסְט קָצָר בְּנִיקּוּד</w:t>
            </w:r>
          </w:p>
          <w:p>
            <w:pPr>
              <w:bidi/>
              <w:spacing w:after="80" w:before="0"/>
            </w:pPr>
            <w:r>
              <w:rPr>
                <w:rFonts w:ascii="Arial" w:cs="Arial" w:eastAsia="Arial" w:hAnsi="Arial"/>
                <w:sz w:val="28"/>
                <w:szCs w:val="28"/>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לִפְנֵי שֶׁצּוֹלְלִים</w:t>
            </w:r>
          </w:p>
          <w:p>
            <w:pPr>
              <w:bidi/>
              <w:spacing w:after="80" w:before="0"/>
            </w:pPr>
            <w:r>
              <w:rPr>
                <w:rFonts w:ascii="Arial" w:cs="Arial" w:eastAsia="Arial" w:hAnsi="Arial"/>
                <w:sz w:val="28"/>
                <w:szCs w:val="28"/>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rule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רֶבַע שָׁעָה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a quarter of an hour (15 minutes)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טָעוּת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mistake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לִזְכֹּור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to remember</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כּוֹחַ</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strength, power</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שָׂפָה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language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כָּל יוֹם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every day</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מִי בַּסִּיפּוּר?</w:t>
            </w:r>
          </w:p>
          <w:p>
            <w:pPr>
              <w:bidi/>
              <w:spacing w:after="40" w:before="0"/>
            </w:pPr>
            <w:r>
              <w:rPr>
                <w:rFonts w:ascii="Arial" w:cs="Arial" w:eastAsia="Arial" w:hAnsi="Arial"/>
                <w:sz w:val="28"/>
                <w:szCs w:val="28"/>
                <w:rtl/>
              </w:rPr>
              <w:t xml:space="preserve">• מָה קָרָה?</w:t>
            </w:r>
          </w:p>
          <w:p>
            <w:pPr>
              <w:bidi/>
              <w:spacing w:after="40" w:before="0"/>
            </w:pPr>
            <w:r>
              <w:rPr>
                <w:rFonts w:ascii="Arial" w:cs="Arial" w:eastAsia="Arial" w:hAnsi="Arial"/>
                <w:sz w:val="28"/>
                <w:szCs w:val="28"/>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לָמָּה זֶה קָרָה?</w:t>
            </w:r>
          </w:p>
          <w:p>
            <w:pPr>
              <w:bidi/>
              <w:spacing w:after="40" w:before="0"/>
            </w:pPr>
            <w:r>
              <w:rPr>
                <w:rFonts w:ascii="Arial" w:cs="Arial" w:eastAsia="Arial" w:hAnsi="Arial"/>
                <w:sz w:val="28"/>
                <w:szCs w:val="28"/>
                <w:rtl/>
              </w:rPr>
              <w:t xml:space="preserve">• מָה הַדְּמוּת מַרְגִּישָׁה?</w:t>
            </w:r>
          </w:p>
          <w:p>
            <w:pPr>
              <w:bidi/>
              <w:spacing w:after="40" w:before="0"/>
            </w:pPr>
            <w:r>
              <w:rPr>
                <w:rFonts w:ascii="Arial" w:cs="Arial" w:eastAsia="Arial" w:hAnsi="Arial"/>
                <w:sz w:val="28"/>
                <w:szCs w:val="28"/>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אֲנִי חוֹשֵׁב/ת?</w:t>
            </w:r>
          </w:p>
          <w:p>
            <w:pPr>
              <w:bidi/>
              <w:spacing w:after="40" w:before="0"/>
            </w:pPr>
            <w:r>
              <w:rPr>
                <w:rFonts w:ascii="Arial" w:cs="Arial" w:eastAsia="Arial" w:hAnsi="Arial"/>
                <w:sz w:val="28"/>
                <w:szCs w:val="28"/>
                <w:rtl/>
              </w:rPr>
              <w:t xml:space="preserve">• מָה הָיִיתִי עוֹשָׂה?</w:t>
            </w:r>
          </w:p>
          <w:p>
            <w:pPr>
              <w:bidi/>
              <w:spacing w:after="40" w:before="0"/>
            </w:pPr>
            <w:r>
              <w:rPr>
                <w:rFonts w:ascii="Arial" w:cs="Arial" w:eastAsia="Arial" w:hAnsi="Arial"/>
                <w:sz w:val="28"/>
                <w:szCs w:val="28"/>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כַּרְטִיסֵי מִילִּים לְקִיפּוּל</w:t>
      </w:r>
    </w:p>
    <w:p>
      <w:pPr>
        <w:bidi/>
        <w:spacing w:after="80" w:before="0"/>
      </w:pPr>
      <w:r>
        <w:rPr>
          <w:rFonts w:ascii="Arial" w:cs="Arial" w:eastAsia="Arial" w:hAnsi="Arial"/>
          <w:sz w:val="28"/>
          <w:szCs w:val="28"/>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כְּלָל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rule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רֶבַע שָׁעָה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a quarter of an hour (15 minutes)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טָעוּת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mistake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לִזְכֹּור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to remember</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כּוֹחַ</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strength, power</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שָׂפָה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language</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כָּל יוֹם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every day</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שֶׁפֹּה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language</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אַרְבָּעָה כְּלָלִים לִלְמוֹד שָׂפָה</w:t>
      </w:r>
    </w:p>
    <w:p>
      <w:pPr>
        <w:bidi/>
        <w:spacing w:after="60" w:before="0"/>
      </w:pPr>
      <w:r>
        <w:rPr>
          <w:rFonts w:ascii="Arial" w:cs="Arial" w:eastAsia="Arial" w:hAnsi="Arial"/>
          <w:b/>
          <w:bCs/>
          <w:color w:val="6A4AD9"/>
          <w:sz w:val="24"/>
          <w:szCs w:val="24"/>
          <w:rtl/>
        </w:rPr>
        <w:t xml:space="preserve">הַטֵּקְסְט • טֵקְסְט קָצָר בְּנִיקּוּד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לִפְנֵי הַקְּרִיאָה</w:t>
            </w:r>
          </w:p>
          <w:p>
            <w:pPr>
              <w:bidi/>
              <w:spacing w:after="80" w:before="0"/>
            </w:pPr>
            <w:r>
              <w:rPr>
                <w:rFonts w:ascii="Arial" w:cs="Arial" w:eastAsia="Arial" w:hAnsi="Arial"/>
                <w:sz w:val="28"/>
                <w:szCs w:val="28"/>
                <w:rtl/>
              </w:rPr>
              <w:t xml:space="preserve">סוּג הַטֵּקְסְט: טֵקְסְט קָצָר בְּנִיקּוּד. אַתֶּם לוֹמְדִים עִבְרִית. מָה עוֹזֵר לָכֶם לִלְמוֹד? כִּתְבוּ דָּבָר אֶחָד.</w:t>
            </w:r>
          </w:p>
          <w:p>
            <w:pPr>
              <w:bidi/>
              <w:spacing w:after="80" w:before="0"/>
            </w:pPr>
            <w:r>
              <w:rPr>
                <w:rFonts w:ascii="Arial" w:cs="Arial" w:eastAsia="Arial" w:hAnsi="Arial"/>
                <w:sz w:val="28"/>
                <w:szCs w:val="28"/>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מִילּוֹן קָטָן</w:t>
            </w:r>
          </w:p>
          <w:p>
            <w:pPr>
              <w:bidi/>
              <w:spacing w:after="80" w:before="0"/>
            </w:pPr>
            <w:r>
              <w:rPr>
                <w:rFonts w:ascii="Arial" w:cs="Arial" w:eastAsia="Arial" w:hAnsi="Arial"/>
                <w:b/>
                <w:bCs/>
                <w:color w:val="2B1D5C"/>
                <w:sz w:val="28"/>
                <w:szCs w:val="28"/>
                <w:rtl/>
              </w:rPr>
              <w:t xml:space="preserve">כְּלָל</w:t>
            </w:r>
            <w:r>
              <w:rPr>
                <w:rFonts w:ascii="Arial" w:cs="Arial" w:eastAsia="Arial" w:hAnsi="Arial"/>
                <w:sz w:val="28"/>
                <w:szCs w:val="28"/>
                <w:rtl/>
              </w:rPr>
              <w:t xml:space="preserve"> – rule</w:t>
            </w:r>
          </w:p>
          <w:p>
            <w:pPr>
              <w:bidi/>
              <w:spacing w:after="80" w:before="0"/>
            </w:pPr>
            <w:r>
              <w:rPr>
                <w:rFonts w:ascii="Arial" w:cs="Arial" w:eastAsia="Arial" w:hAnsi="Arial"/>
                <w:b/>
                <w:bCs/>
                <w:color w:val="2B1D5C"/>
                <w:sz w:val="28"/>
                <w:szCs w:val="28"/>
                <w:rtl/>
              </w:rPr>
              <w:t xml:space="preserve">רֶבַע שָׁעָה</w:t>
            </w:r>
            <w:r>
              <w:rPr>
                <w:rFonts w:ascii="Arial" w:cs="Arial" w:eastAsia="Arial" w:hAnsi="Arial"/>
                <w:sz w:val="28"/>
                <w:szCs w:val="28"/>
                <w:rtl/>
              </w:rPr>
              <w:t xml:space="preserve"> – a quarter of an hour (15 minutes)</w:t>
            </w:r>
          </w:p>
          <w:p>
            <w:pPr>
              <w:bidi/>
              <w:spacing w:after="80" w:before="0"/>
            </w:pPr>
            <w:r>
              <w:rPr>
                <w:rFonts w:ascii="Arial" w:cs="Arial" w:eastAsia="Arial" w:hAnsi="Arial"/>
                <w:b/>
                <w:bCs/>
                <w:color w:val="2B1D5C"/>
                <w:sz w:val="28"/>
                <w:szCs w:val="28"/>
                <w:rtl/>
              </w:rPr>
              <w:t xml:space="preserve">טָעוּת</w:t>
            </w:r>
            <w:r>
              <w:rPr>
                <w:rFonts w:ascii="Arial" w:cs="Arial" w:eastAsia="Arial" w:hAnsi="Arial"/>
                <w:sz w:val="28"/>
                <w:szCs w:val="28"/>
                <w:rtl/>
              </w:rPr>
              <w:t xml:space="preserve"> – mistake</w:t>
            </w:r>
          </w:p>
          <w:p>
            <w:pPr>
              <w:bidi/>
              <w:spacing w:after="80" w:before="0"/>
            </w:pPr>
            <w:r>
              <w:rPr>
                <w:rFonts w:ascii="Arial" w:cs="Arial" w:eastAsia="Arial" w:hAnsi="Arial"/>
                <w:b/>
                <w:bCs/>
                <w:color w:val="2B1D5C"/>
                <w:sz w:val="28"/>
                <w:szCs w:val="28"/>
                <w:rtl/>
              </w:rPr>
              <w:t xml:space="preserve">לִזְכֹּור</w:t>
            </w:r>
            <w:r>
              <w:rPr>
                <w:rFonts w:ascii="Arial" w:cs="Arial" w:eastAsia="Arial" w:hAnsi="Arial"/>
                <w:sz w:val="28"/>
                <w:szCs w:val="28"/>
                <w:rtl/>
              </w:rPr>
              <w:t xml:space="preserve"> – to remember</w:t>
            </w:r>
          </w:p>
          <w:p>
            <w:pPr>
              <w:bidi/>
              <w:spacing w:after="80" w:before="0"/>
            </w:pPr>
            <w:r>
              <w:rPr>
                <w:rFonts w:ascii="Arial" w:cs="Arial" w:eastAsia="Arial" w:hAnsi="Arial"/>
                <w:b/>
                <w:bCs/>
                <w:color w:val="2B1D5C"/>
                <w:sz w:val="28"/>
                <w:szCs w:val="28"/>
                <w:rtl/>
              </w:rPr>
              <w:t xml:space="preserve">כּוֹחַ</w:t>
            </w:r>
            <w:r>
              <w:rPr>
                <w:rFonts w:ascii="Arial" w:cs="Arial" w:eastAsia="Arial" w:hAnsi="Arial"/>
                <w:sz w:val="28"/>
                <w:szCs w:val="28"/>
                <w:rtl/>
              </w:rPr>
              <w:t xml:space="preserve"> – strength, power</w:t>
            </w:r>
          </w:p>
          <w:p>
            <w:pPr>
              <w:bidi/>
              <w:spacing w:after="80" w:before="0"/>
            </w:pPr>
            <w:r>
              <w:rPr>
                <w:rFonts w:ascii="Arial" w:cs="Arial" w:eastAsia="Arial" w:hAnsi="Arial"/>
                <w:b/>
                <w:bCs/>
                <w:color w:val="2B1D5C"/>
                <w:sz w:val="28"/>
                <w:szCs w:val="28"/>
                <w:rtl/>
              </w:rPr>
              <w:t xml:space="preserve">שָׂפָה</w:t>
            </w:r>
            <w:r>
              <w:rPr>
                <w:rFonts w:ascii="Arial" w:cs="Arial" w:eastAsia="Arial" w:hAnsi="Arial"/>
                <w:sz w:val="28"/>
                <w:szCs w:val="28"/>
                <w:rtl/>
              </w:rPr>
              <w:t xml:space="preserve"> – language</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(1) </w:t>
      </w:r>
      <w:r>
        <w:rPr>
          <w:rFonts w:ascii="Arial" w:cs="Arial" w:eastAsia="Arial" w:hAnsi="Arial"/>
          <w:sz w:val="28"/>
          <w:szCs w:val="28"/>
          <w:rtl/>
        </w:rPr>
        <w:t xml:space="preserve">אֲנִי לוֹמֵד/ת שָׂפָה חֲדָשָׁה.</w:t>
      </w:r>
    </w:p>
    <w:p>
      <w:pPr>
        <w:bidi/>
        <w:spacing w:after="120" w:before="0" w:line="400"/>
      </w:pPr>
      <w:r>
        <w:rPr>
          <w:rFonts w:ascii="Arial" w:cs="Arial" w:eastAsia="Arial" w:hAnsi="Arial"/>
          <w:b/>
          <w:bCs/>
          <w:color w:val="6A4AD9"/>
          <w:sz w:val="28"/>
          <w:szCs w:val="28"/>
          <w:rtl/>
        </w:rPr>
        <w:t xml:space="preserve">(2) </w:t>
      </w:r>
      <w:r>
        <w:rPr>
          <w:rFonts w:ascii="Arial" w:cs="Arial" w:eastAsia="Arial" w:hAnsi="Arial"/>
          <w:sz w:val="28"/>
          <w:szCs w:val="28"/>
          <w:rtl/>
        </w:rPr>
        <w:t xml:space="preserve">כְּלָל 1: קְצָת כָּל יוֹם. רֶבַע שָׁעָה כָּל יוֹם זֶה טוֹב.</w:t>
      </w:r>
    </w:p>
    <w:p>
      <w:pPr>
        <w:bidi/>
        <w:spacing w:after="120" w:before="0" w:line="400"/>
      </w:pPr>
      <w:r>
        <w:rPr>
          <w:rFonts w:ascii="Arial" w:cs="Arial" w:eastAsia="Arial" w:hAnsi="Arial"/>
          <w:b/>
          <w:bCs/>
          <w:color w:val="6A4AD9"/>
          <w:sz w:val="28"/>
          <w:szCs w:val="28"/>
          <w:rtl/>
        </w:rPr>
        <w:t xml:space="preserve">(3) </w:t>
      </w:r>
      <w:r>
        <w:rPr>
          <w:rFonts w:ascii="Arial" w:cs="Arial" w:eastAsia="Arial" w:hAnsi="Arial"/>
          <w:sz w:val="28"/>
          <w:szCs w:val="28"/>
          <w:rtl/>
        </w:rPr>
        <w:t xml:space="preserve">כְּלָל 2: לִשְׁמוֹעַ. אֲנִי שׁוֹמֵעַ/ת שִׁירִים וּסְרָטִים בַּשָּׂפָה הַחֲדָשָׁה.</w:t>
      </w:r>
    </w:p>
    <w:p>
      <w:pPr>
        <w:bidi/>
        <w:spacing w:after="120" w:before="0" w:line="400"/>
      </w:pPr>
      <w:r>
        <w:rPr>
          <w:rFonts w:ascii="Arial" w:cs="Arial" w:eastAsia="Arial" w:hAnsi="Arial"/>
          <w:b/>
          <w:bCs/>
          <w:color w:val="6A4AD9"/>
          <w:sz w:val="28"/>
          <w:szCs w:val="28"/>
          <w:rtl/>
        </w:rPr>
        <w:t xml:space="preserve">(4) </w:t>
      </w:r>
      <w:r>
        <w:rPr>
          <w:rFonts w:ascii="Arial" w:cs="Arial" w:eastAsia="Arial" w:hAnsi="Arial"/>
          <w:sz w:val="28"/>
          <w:szCs w:val="28"/>
          <w:rtl/>
        </w:rPr>
        <w:t xml:space="preserve">כְּלָל 3: לְדַבֵּר. אֲנִי מְדַבֵּר/ת מֵהַיּוֹם הָרִאשׁוֹן.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תַּחֲנַת עֲצִירָה</w:t>
            </w:r>
          </w:p>
          <w:p>
            <w:pPr>
              <w:bidi/>
              <w:spacing w:after="80" w:before="0"/>
            </w:pPr>
            <w:r>
              <w:rPr>
                <w:rFonts w:ascii="Arial" w:cs="Arial" w:eastAsia="Arial" w:hAnsi="Arial"/>
                <w:sz w:val="28"/>
                <w:szCs w:val="28"/>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(5) </w:t>
      </w:r>
      <w:r>
        <w:rPr>
          <w:rFonts w:ascii="Arial" w:cs="Arial" w:eastAsia="Arial" w:hAnsi="Arial"/>
          <w:sz w:val="28"/>
          <w:szCs w:val="28"/>
          <w:rtl/>
        </w:rPr>
        <w:t xml:space="preserve">טָעוּת זֶה לֹא נוֹרָא. טָעוּת עוֹזֶרֶת לִלְמוֹד.</w:t>
      </w:r>
    </w:p>
    <w:p>
      <w:pPr>
        <w:bidi/>
        <w:spacing w:after="120" w:before="0" w:line="400"/>
      </w:pPr>
      <w:r>
        <w:rPr>
          <w:rFonts w:ascii="Arial" w:cs="Arial" w:eastAsia="Arial" w:hAnsi="Arial"/>
          <w:b/>
          <w:bCs/>
          <w:color w:val="6A4AD9"/>
          <w:sz w:val="28"/>
          <w:szCs w:val="28"/>
          <w:rtl/>
        </w:rPr>
        <w:t xml:space="preserve">(6) </w:t>
      </w:r>
      <w:r>
        <w:rPr>
          <w:rFonts w:ascii="Arial" w:cs="Arial" w:eastAsia="Arial" w:hAnsi="Arial"/>
          <w:sz w:val="28"/>
          <w:szCs w:val="28"/>
          <w:rtl/>
        </w:rPr>
        <w:t xml:space="preserve">כְּלָל 4: מִלָּה וּתְמוּנָה. אֲנִי מְחַבֵּר/ת מִלָּה חֲדָשָׁה לַתְּמוּנָה שֶׁלִּי.</w:t>
      </w:r>
    </w:p>
    <w:p>
      <w:pPr>
        <w:bidi/>
        <w:spacing w:after="120" w:before="0" w:line="400"/>
      </w:pPr>
      <w:r>
        <w:rPr>
          <w:rFonts w:ascii="Arial" w:cs="Arial" w:eastAsia="Arial" w:hAnsi="Arial"/>
          <w:b/>
          <w:bCs/>
          <w:color w:val="6A4AD9"/>
          <w:sz w:val="28"/>
          <w:szCs w:val="28"/>
          <w:rtl/>
        </w:rPr>
        <w:t xml:space="preserve">(7) </w:t>
      </w:r>
      <w:r>
        <w:rPr>
          <w:rFonts w:ascii="Arial" w:cs="Arial" w:eastAsia="Arial" w:hAnsi="Arial"/>
          <w:sz w:val="28"/>
          <w:szCs w:val="28"/>
          <w:rtl/>
        </w:rPr>
        <w:t xml:space="preserve">כָּךְ קַל יוֹתֵר לִזְכֹּור.</w:t>
      </w:r>
    </w:p>
    <w:p>
      <w:pPr>
        <w:bidi/>
        <w:spacing w:after="120" w:before="0" w:line="400"/>
      </w:pPr>
      <w:r>
        <w:rPr>
          <w:rFonts w:ascii="Arial" w:cs="Arial" w:eastAsia="Arial" w:hAnsi="Arial"/>
          <w:b/>
          <w:bCs/>
          <w:color w:val="6A4AD9"/>
          <w:sz w:val="28"/>
          <w:szCs w:val="28"/>
          <w:rtl/>
        </w:rPr>
        <w:t xml:space="preserve">(8) </w:t>
      </w:r>
      <w:r>
        <w:rPr>
          <w:rFonts w:ascii="Arial" w:cs="Arial" w:eastAsia="Arial" w:hAnsi="Arial"/>
          <w:sz w:val="28"/>
          <w:szCs w:val="28"/>
          <w:rtl/>
        </w:rPr>
        <w:t xml:space="preserve">גַּם הַשָּׂפָה שֶׁלִּי חֲשׁוּבָה. אֲנִי יוֹדֵעַ/ת שְׁתֵּי שָׂפוֹת, וְזֶה כּוֹחַ!</w:t>
      </w:r>
    </w:p>
    <w:p>
      <w:pPr>
        <w:keepNext/>
        <w:pageBreakBefore/>
        <w:bidi/>
        <w:spacing w:after="120" w:before="0"/>
      </w:pPr>
      <w:r>
        <w:rPr>
          <w:rFonts w:ascii="Arial" w:cs="Arial" w:eastAsia="Arial" w:hAnsi="Arial"/>
          <w:b/>
          <w:bCs/>
          <w:color w:val="2B1D5C"/>
          <w:sz w:val="38"/>
          <w:szCs w:val="38"/>
          <w:rtl/>
        </w:rPr>
        <w:t xml:space="preserve">❓ שְׁאֵלוֹת לְפִי עוֹמֶק • 🟢 עולים</w:t>
      </w:r>
    </w:p>
    <w:p>
      <w:pPr>
        <w:bidi/>
        <w:spacing w:after="80" w:before="0"/>
      </w:pPr>
      <w:r>
        <w:rPr>
          <w:rFonts w:ascii="Arial" w:cs="Arial" w:eastAsia="Arial" w:hAnsi="Arial"/>
          <w:sz w:val="28"/>
          <w:szCs w:val="28"/>
          <w:rtl/>
        </w:rPr>
        <w:t xml:space="preserve">שֵׁם: ______________________</w:t>
      </w:r>
    </w:p>
    <w:p>
      <w:pPr>
        <w:keepNext/>
        <w:shd w:fill="14998C" w:color="auto" w:val="clear"/>
        <w:bidi/>
        <w:spacing w:after="120" w:before="160"/>
      </w:pPr>
      <w:r>
        <w:rPr>
          <w:rFonts w:ascii="Arial" w:cs="Arial" w:eastAsia="Arial" w:hAnsi="Arial"/>
          <w:b/>
          <w:bCs/>
          <w:color w:val="FFFFFF"/>
          <w:sz w:val="32"/>
          <w:szCs w:val="32"/>
          <w:rtl/>
        </w:rPr>
        <w:t xml:space="preserve">🏊 חֵלֶק א' – שְׂחִיָּיה עַל פְּנֵי הַשֶּׁטַח</w:t>
      </w:r>
      <w:r>
        <w:rPr>
          <w:rFonts w:ascii="Arial" w:cs="Arial" w:eastAsia="Arial" w:hAnsi="Arial"/>
          <w:color w:val="FFFFFF"/>
          <w:sz w:val="26"/>
          <w:szCs w:val="26"/>
          <w:rtl/>
        </w:rPr>
        <w:t xml:space="preserve">   בּוֹאוּ נִמְצָא מֵידָע בַּטֵּקְסְט!</w:t>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1. </w:t>
      </w:r>
      <w:r>
        <w:rPr>
          <w:rFonts w:ascii="Arial" w:cs="Arial" w:eastAsia="Arial" w:hAnsi="Arial"/>
          <w:b/>
          <w:bCs/>
          <w:sz w:val="28"/>
          <w:szCs w:val="28"/>
          <w:rtl/>
        </w:rPr>
        <w:t xml:space="preserve">כַּמָּה זְמַן לִלְמוֹד כָּל יוֹם?</w:t>
      </w:r>
    </w:p>
    <w:p>
      <w:pPr>
        <w:bidi/>
        <w:spacing w:after="80" w:before="0"/>
      </w:pPr>
      <w:r>
        <w:rPr>
          <w:rFonts w:ascii="Arial" w:cs="Arial" w:eastAsia="Arial" w:hAnsi="Arial"/>
          <w:sz w:val="28"/>
          <w:szCs w:val="28"/>
          <w:rtl/>
        </w:rPr>
        <w:t xml:space="preserve">(א) שָׁלוֹשׁ שָׁעוֹת        (ב) רֶבַע שָׁעָה        (ג) שָׁבוּעַ</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2. </w:t>
      </w:r>
      <w:r>
        <w:rPr>
          <w:rFonts w:ascii="Arial" w:cs="Arial" w:eastAsia="Arial" w:hAnsi="Arial"/>
          <w:b/>
          <w:bCs/>
          <w:sz w:val="28"/>
          <w:szCs w:val="28"/>
          <w:rtl/>
        </w:rPr>
        <w:t xml:space="preserve">טָעוּת זֶה...?</w:t>
      </w:r>
    </w:p>
    <w:p>
      <w:pPr>
        <w:bidi/>
        <w:spacing w:after="80" w:before="0"/>
      </w:pPr>
      <w:r>
        <w:rPr>
          <w:rFonts w:ascii="Arial" w:cs="Arial" w:eastAsia="Arial" w:hAnsi="Arial"/>
          <w:sz w:val="28"/>
          <w:szCs w:val="28"/>
          <w:rtl/>
        </w:rPr>
        <w:t xml:space="preserve">(א) עוֹזֵר לִלְמוֹד        (ב) אָסוּר        (ג) נוֹרָא</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3. </w:t>
      </w:r>
      <w:r>
        <w:rPr>
          <w:rFonts w:ascii="Arial" w:cs="Arial" w:eastAsia="Arial" w:hAnsi="Arial"/>
          <w:b/>
          <w:bCs/>
          <w:sz w:val="28"/>
          <w:szCs w:val="28"/>
          <w:rtl/>
        </w:rPr>
        <w:t xml:space="preserve">מָה טוֹב לִשְׁמוֹעַ?</w:t>
      </w:r>
    </w:p>
    <w:p>
      <w:pPr>
        <w:bidi/>
        <w:spacing w:after="40" w:before="0"/>
      </w:pPr>
      <w:r>
        <w:rPr>
          <w:rFonts w:ascii="Arial" w:cs="Arial" w:eastAsia="Arial" w:hAnsi="Arial"/>
          <w:sz w:val="28"/>
          <w:szCs w:val="28"/>
          <w:rtl/>
        </w:rPr>
        <w:t xml:space="preserve">(א)  רַעַשׁ</w:t>
      </w:r>
    </w:p>
    <w:p>
      <w:pPr>
        <w:bidi/>
        <w:spacing w:after="40" w:before="0"/>
      </w:pPr>
      <w:r>
        <w:rPr>
          <w:rFonts w:ascii="Arial" w:cs="Arial" w:eastAsia="Arial" w:hAnsi="Arial"/>
          <w:sz w:val="28"/>
          <w:szCs w:val="28"/>
          <w:rtl/>
        </w:rPr>
        <w:t xml:space="preserve">(ב)  שֶׁקֶט</w:t>
      </w:r>
    </w:p>
    <w:p>
      <w:pPr>
        <w:bidi/>
        <w:spacing w:after="40" w:before="0"/>
      </w:pPr>
      <w:r>
        <w:rPr>
          <w:rFonts w:ascii="Arial" w:cs="Arial" w:eastAsia="Arial" w:hAnsi="Arial"/>
          <w:sz w:val="28"/>
          <w:szCs w:val="28"/>
          <w:rtl/>
        </w:rPr>
        <w:t xml:space="preserve">(ג)  שִׁירִים בַּשָּׂפָה הַחֲדָשָׁה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בְּדִיקַת פְּרָטִים</w:t>
      </w:r>
    </w:p>
    <w:p>
      <w:pPr>
        <w:keepNext/>
        <w:bidi/>
        <w:spacing w:after="60" w:before="0"/>
      </w:pPr>
      <w:r>
        <w:rPr>
          <w:rFonts w:ascii="Arial" w:cs="Arial" w:eastAsia="Arial" w:hAnsi="Arial"/>
          <w:b/>
          <w:bCs/>
          <w:color w:val="2B1D5C"/>
          <w:sz w:val="28"/>
          <w:szCs w:val="28"/>
          <w:rtl/>
        </w:rPr>
        <w:t xml:space="preserve">4. </w:t>
      </w:r>
      <w:r>
        <w:rPr>
          <w:rFonts w:ascii="Arial" w:cs="Arial" w:eastAsia="Arial" w:hAnsi="Arial"/>
          <w:b/>
          <w:bCs/>
          <w:sz w:val="28"/>
          <w:szCs w:val="28"/>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בַּטֵּקְסְט יֵשׁ אַרְבָּעָה כְּלָלִים.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טָעוּת זֶה נוֹרָא.</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טוֹב לִלְמוֹד שָׁלוֹשׁ שָׁעוֹת כָּל יוֹם.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מְחַבֵּר/ת מִלָּה חֲדָשָׁה לַתְּמוּנָה.</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אוֹצַר מִילִּים בְּהֶקְשֵׁר</w:t>
      </w:r>
    </w:p>
    <w:p>
      <w:pPr>
        <w:keepNext/>
        <w:bidi/>
        <w:spacing w:after="60" w:before="0"/>
      </w:pPr>
      <w:r>
        <w:rPr>
          <w:rFonts w:ascii="Arial" w:cs="Arial" w:eastAsia="Arial" w:hAnsi="Arial"/>
          <w:b/>
          <w:bCs/>
          <w:color w:val="2B1D5C"/>
          <w:sz w:val="28"/>
          <w:szCs w:val="28"/>
          <w:rtl/>
        </w:rPr>
        <w:t xml:space="preserve">5. </w:t>
      </w:r>
      <w:r>
        <w:rPr>
          <w:rFonts w:ascii="Arial" w:cs="Arial" w:eastAsia="Arial" w:hAnsi="Arial"/>
          <w:b/>
          <w:bCs/>
          <w:sz w:val="28"/>
          <w:szCs w:val="28"/>
          <w:rtl/>
        </w:rPr>
        <w:t xml:space="preserve">הִשְׁלִימוּ אֶת הַמִּשְׁפָּטִים בְּעֶזְרַת מַחְסַן הַמִּילִּים</w:t>
      </w:r>
    </w:p>
    <w:p>
      <w:pPr>
        <w:bidi/>
        <w:spacing w:after="80" w:before="0"/>
      </w:pPr>
      <w:r>
        <w:rPr>
          <w:rFonts w:ascii="Arial" w:cs="Arial" w:eastAsia="Arial" w:hAnsi="Arial"/>
          <w:b/>
          <w:bCs/>
          <w:sz w:val="28"/>
          <w:szCs w:val="28"/>
          <w:rtl/>
        </w:rPr>
        <w:t xml:space="preserve">מַחְסַן מִילִּים: יוֹם   |   טָעוּת   |   תְּמוּנָה   |   שָׁבוּעַ</w:t>
      </w:r>
    </w:p>
    <w:p>
      <w:pPr>
        <w:bidi/>
        <w:spacing w:after="80" w:before="0"/>
      </w:pPr>
      <w:r>
        <w:rPr>
          <w:rFonts w:ascii="Arial" w:cs="Arial" w:eastAsia="Arial" w:hAnsi="Arial"/>
          <w:sz w:val="28"/>
          <w:szCs w:val="28"/>
          <w:rtl/>
        </w:rPr>
        <w:t xml:space="preserve">1. רֶבַע שָׁעָה כָּל ______________ זֶה טוֹב.</w:t>
      </w:r>
    </w:p>
    <w:p>
      <w:pPr>
        <w:bidi/>
        <w:spacing w:after="80" w:before="0"/>
      </w:pPr>
      <w:r>
        <w:rPr>
          <w:rFonts w:ascii="Arial" w:cs="Arial" w:eastAsia="Arial" w:hAnsi="Arial"/>
          <w:sz w:val="28"/>
          <w:szCs w:val="28"/>
          <w:rtl/>
        </w:rPr>
        <w:t xml:space="preserve">2. ______________ עוֹזֶרֶת לִלְמוֹד.</w:t>
      </w:r>
    </w:p>
    <w:p>
      <w:pPr>
        <w:bidi/>
        <w:spacing w:after="80" w:before="0"/>
      </w:pPr>
      <w:r>
        <w:rPr>
          <w:rFonts w:ascii="Arial" w:cs="Arial" w:eastAsia="Arial" w:hAnsi="Arial"/>
          <w:sz w:val="28"/>
          <w:szCs w:val="28"/>
          <w:rtl/>
        </w:rPr>
        <w:t xml:space="preserve">3. אֲנִי מְחַבֵּר/ת מִלָּה חֲדָשָׁה ל______________ שֶׁלִּי.</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2"/>
          <w:szCs w:val="32"/>
          <w:rtl/>
        </w:rPr>
        <w:t xml:space="preserve">🤿 חֵלֶק ב' – צְלִילָה</w:t>
      </w:r>
      <w:r>
        <w:rPr>
          <w:rFonts w:ascii="Arial" w:cs="Arial" w:eastAsia="Arial" w:hAnsi="Arial"/>
          <w:color w:val="FFFFFF"/>
          <w:sz w:val="26"/>
          <w:szCs w:val="26"/>
          <w:rtl/>
        </w:rPr>
        <w:t xml:space="preserve">   עַכְשָׁיו נַחֲשֹׁוב וּנְחַבֵּר רַעֲיוֹנוֹת מֵהַטֵּקְסְט.</w:t>
      </w:r>
    </w:p>
    <w:p>
      <w:pPr>
        <w:keepNext/>
        <w:bidi/>
        <w:spacing w:after="20" w:before="0"/>
      </w:pPr>
      <w:r>
        <w:rPr>
          <w:rFonts w:ascii="Arial" w:cs="Arial" w:eastAsia="Arial" w:hAnsi="Arial"/>
          <w:b/>
          <w:bCs/>
          <w:color w:val="6A4AD9"/>
          <w:sz w:val="22"/>
          <w:szCs w:val="22"/>
          <w:rtl/>
        </w:rPr>
        <w:t xml:space="preserve">🤿 צְלִילָה • בֵּין הַשּׁוּרוֹת | סִימּוּן בַּטֵּקְסְט</w:t>
      </w:r>
    </w:p>
    <w:p>
      <w:pPr>
        <w:keepNext/>
        <w:bidi/>
        <w:spacing w:after="60" w:before="0"/>
      </w:pPr>
      <w:r>
        <w:rPr>
          <w:rFonts w:ascii="Arial" w:cs="Arial" w:eastAsia="Arial" w:hAnsi="Arial"/>
          <w:b/>
          <w:bCs/>
          <w:color w:val="2B1D5C"/>
          <w:sz w:val="28"/>
          <w:szCs w:val="28"/>
          <w:rtl/>
        </w:rPr>
        <w:t xml:space="preserve">6. </w:t>
      </w:r>
      <w:r>
        <w:rPr>
          <w:rFonts w:ascii="Arial" w:cs="Arial" w:eastAsia="Arial" w:hAnsi="Arial"/>
          <w:b/>
          <w:bCs/>
          <w:sz w:val="28"/>
          <w:szCs w:val="28"/>
          <w:rtl/>
        </w:rPr>
        <w:t xml:space="preserve">מְסַמְּנִים בַּטֵּקְסְט</w:t>
      </w:r>
    </w:p>
    <w:p>
      <w:pPr>
        <w:bidi/>
        <w:spacing w:after="80" w:before="0"/>
      </w:pPr>
      <w:r>
        <w:rPr>
          <w:rFonts w:ascii="Arial" w:cs="Arial" w:eastAsia="Arial" w:hAnsi="Arial"/>
          <w:sz w:val="28"/>
          <w:szCs w:val="28"/>
          <w:rtl/>
        </w:rPr>
        <w:t xml:space="preserve">• סַמְּנוּ בְּצָהוֹב אֶת הַמִּשְׁפָּט עַל טָעוּת.</w:t>
      </w:r>
    </w:p>
    <w:p>
      <w:pPr>
        <w:bidi/>
        <w:spacing w:after="80" w:before="0"/>
      </w:pPr>
      <w:r>
        <w:rPr>
          <w:rFonts w:ascii="Arial" w:cs="Arial" w:eastAsia="Arial" w:hAnsi="Arial"/>
          <w:sz w:val="28"/>
          <w:szCs w:val="28"/>
          <w:rtl/>
        </w:rPr>
        <w:t xml:space="preserve">• סַמְּנוּ בְּיָרוֹק אֶת הַמִּשְׁפָּט: מָה אֲנִי שׁוֹמֵעַ/ת בַּשָּׂפָה הַחֲדָשָׁה.</w:t>
      </w:r>
    </w:p>
    <w:p>
      <w:pPr>
        <w:bidi/>
        <w:spacing w:after="80" w:before="0"/>
      </w:pPr>
      <w:r>
        <w:rPr>
          <w:rFonts w:ascii="Arial" w:cs="Arial" w:eastAsia="Arial" w:hAnsi="Arial"/>
          <w:sz w:val="28"/>
          <w:szCs w:val="28"/>
          <w:rtl/>
        </w:rPr>
        <w:t xml:space="preserve">• לַחֲצוּ עַל הַמִּשְׁפָּט עַל טָעוּת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מִיּוּן וְאִרְגּוּן</w:t>
      </w:r>
    </w:p>
    <w:p>
      <w:pPr>
        <w:keepNext/>
        <w:bidi/>
        <w:spacing w:after="60" w:before="0"/>
      </w:pPr>
      <w:r>
        <w:rPr>
          <w:rFonts w:ascii="Arial" w:cs="Arial" w:eastAsia="Arial" w:hAnsi="Arial"/>
          <w:b/>
          <w:bCs/>
          <w:color w:val="2B1D5C"/>
          <w:sz w:val="28"/>
          <w:szCs w:val="28"/>
          <w:rtl/>
        </w:rPr>
        <w:t xml:space="preserve">7. </w:t>
      </w:r>
      <w:r>
        <w:rPr>
          <w:rFonts w:ascii="Arial" w:cs="Arial" w:eastAsia="Arial" w:hAnsi="Arial"/>
          <w:b/>
          <w:bCs/>
          <w:sz w:val="28"/>
          <w:szCs w:val="28"/>
          <w:rtl/>
        </w:rPr>
        <w:t xml:space="preserve">מָה עוֹזֵר לִלְמוֹד שָׂפָה, וּמָה לֹא עוֹזֵר?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עוֹזֵר</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עוֹזֵר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קְצָת כָּל יוֹם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לְפַחֵד לְדַבֵּר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לִשְׁמוֹעַ שִׁירִים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לִצְחוֹק עַל מִבְטָא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קִישּׁוּר מוּשָּׂגִים</w:t>
      </w:r>
    </w:p>
    <w:p>
      <w:pPr>
        <w:keepNext/>
        <w:bidi/>
        <w:spacing w:after="60" w:before="0"/>
      </w:pPr>
      <w:r>
        <w:rPr>
          <w:rFonts w:ascii="Arial" w:cs="Arial" w:eastAsia="Arial" w:hAnsi="Arial"/>
          <w:b/>
          <w:bCs/>
          <w:color w:val="2B1D5C"/>
          <w:sz w:val="28"/>
          <w:szCs w:val="28"/>
          <w:rtl/>
        </w:rPr>
        <w:t xml:space="preserve">8. </w:t>
      </w:r>
      <w:r>
        <w:rPr>
          <w:rFonts w:ascii="Arial" w:cs="Arial" w:eastAsia="Arial" w:hAnsi="Arial"/>
          <w:b/>
          <w:bCs/>
          <w:sz w:val="28"/>
          <w:szCs w:val="28"/>
          <w:rtl/>
        </w:rPr>
        <w:t xml:space="preserve">מָתְחוּ קַו בֵּין הַמִּילָּה לְתִרְגּוּם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שֶׁפֹּה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א. to speak</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 לִשְׁמוֹעַ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ב. language</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 לְדַבֵּר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ג. picture</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 תְּמוּנָה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ד. to hear</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מְאַרְגֵּן גְּרָפִי</w:t>
      </w:r>
    </w:p>
    <w:p>
      <w:pPr>
        <w:keepNext/>
        <w:bidi/>
        <w:spacing w:after="60" w:before="0"/>
      </w:pPr>
      <w:r>
        <w:rPr>
          <w:rFonts w:ascii="Arial" w:cs="Arial" w:eastAsia="Arial" w:hAnsi="Arial"/>
          <w:b/>
          <w:bCs/>
          <w:color w:val="2B1D5C"/>
          <w:sz w:val="28"/>
          <w:szCs w:val="28"/>
          <w:rtl/>
        </w:rPr>
        <w:t xml:space="preserve">9. </w:t>
      </w:r>
      <w:r>
        <w:rPr>
          <w:rFonts w:ascii="Arial" w:cs="Arial" w:eastAsia="Arial" w:hAnsi="Arial"/>
          <w:b/>
          <w:bCs/>
          <w:sz w:val="28"/>
          <w:szCs w:val="28"/>
          <w:rtl/>
        </w:rPr>
        <w:t xml:space="preserve">בַּחֲרוּ 3 כְּלָלִים מֵהַטֵּקְסְט. כָּתְבוּ מָה עוֹשִׂים בְּכָל כְּלָל.</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הַכְּלָל</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עוֹשִׂים?</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אֲנִי עוֹשֶׂה אֶת זֶה? (כֵּן / לֹא)</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2"/>
          <w:szCs w:val="32"/>
          <w:rtl/>
        </w:rPr>
        <w:t xml:space="preserve">🐠 חֵלֶק ג' – מַעֲמַקִּים</w:t>
      </w:r>
      <w:r>
        <w:rPr>
          <w:rFonts w:ascii="Arial" w:cs="Arial" w:eastAsia="Arial" w:hAnsi="Arial"/>
          <w:color w:val="FFFFFF"/>
          <w:sz w:val="26"/>
          <w:szCs w:val="26"/>
          <w:rtl/>
        </w:rPr>
        <w:t xml:space="preserve">   עַכְשָׁיו תּוֹרְכֶם: מָה אַתֶּם חוֹשְׁבִים וּמַרְגִּישִׁים?</w:t>
      </w:r>
    </w:p>
    <w:p>
      <w:pPr>
        <w:keepNext/>
        <w:bidi/>
        <w:spacing w:after="20" w:before="0"/>
      </w:pPr>
      <w:r>
        <w:rPr>
          <w:rFonts w:ascii="Arial" w:cs="Arial" w:eastAsia="Arial" w:hAnsi="Arial"/>
          <w:b/>
          <w:bCs/>
          <w:color w:val="6A4AD9"/>
          <w:sz w:val="22"/>
          <w:szCs w:val="22"/>
          <w:rtl/>
        </w:rPr>
        <w:t xml:space="preserve">🐠 הַמַּעֲמַקִּים • מֵעֵבֶר לְשׁוּרוֹת | הַעֲבָרָה לְמִקְרֶה חָדָשׁ</w:t>
      </w:r>
    </w:p>
    <w:p>
      <w:pPr>
        <w:keepNext/>
        <w:bidi/>
        <w:spacing w:after="60" w:before="0"/>
      </w:pPr>
      <w:r>
        <w:rPr>
          <w:rFonts w:ascii="Arial" w:cs="Arial" w:eastAsia="Arial" w:hAnsi="Arial"/>
          <w:b/>
          <w:bCs/>
          <w:color w:val="2B1D5C"/>
          <w:sz w:val="28"/>
          <w:szCs w:val="28"/>
          <w:rtl/>
        </w:rPr>
        <w:t xml:space="preserve">10. </w:t>
      </w:r>
      <w:r>
        <w:rPr>
          <w:rFonts w:ascii="Arial" w:cs="Arial" w:eastAsia="Arial" w:hAnsi="Arial"/>
          <w:b/>
          <w:bCs/>
          <w:sz w:val="28"/>
          <w:szCs w:val="28"/>
          <w:rtl/>
        </w:rPr>
        <w:t xml:space="preserve">אֵיזֶה כְּלָל מֵהַטֵּקְסְט יָכוֹל לַעֲזוֹר לְדָנִיאֵל? מָה אֶפְשָׁר לְהַגִּיד 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מִקְרֶה לַבְּחִינָה: דָּנִיאֵל לֹא מְדַבֵּר</w:t>
            </w:r>
          </w:p>
          <w:p>
            <w:pPr>
              <w:bidi/>
              <w:spacing w:after="80" w:before="0"/>
            </w:pPr>
            <w:r>
              <w:rPr>
                <w:rFonts w:ascii="Arial" w:cs="Arial" w:eastAsia="Arial" w:hAnsi="Arial"/>
                <w:sz w:val="28"/>
                <w:szCs w:val="28"/>
                <w:rtl/>
              </w:rPr>
              <w:t xml:space="preserve">דָּנִיאֵל בָּא לְיִשְׂרָאֵל לִפְנֵי חוֹדֶשׁ. הוּא מֵבִין קְצָת עִבְרִית. הוּא לֹא מְדַבֵּר בַּכִּתָּה, כִּי הוּא מְפַחֵד לִטְעוֹת.</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כְּתִיבָה וְנִימּוּק</w:t>
      </w:r>
    </w:p>
    <w:p>
      <w:pPr>
        <w:keepNext/>
        <w:bidi/>
        <w:spacing w:after="60" w:before="0"/>
      </w:pPr>
      <w:r>
        <w:rPr>
          <w:rFonts w:ascii="Arial" w:cs="Arial" w:eastAsia="Arial" w:hAnsi="Arial"/>
          <w:b/>
          <w:bCs/>
          <w:color w:val="2B1D5C"/>
          <w:sz w:val="28"/>
          <w:szCs w:val="28"/>
          <w:rtl/>
        </w:rPr>
        <w:t xml:space="preserve">11. </w:t>
      </w:r>
      <w:r>
        <w:rPr>
          <w:rFonts w:ascii="Arial" w:cs="Arial" w:eastAsia="Arial" w:hAnsi="Arial"/>
          <w:b/>
          <w:bCs/>
          <w:sz w:val="28"/>
          <w:szCs w:val="28"/>
          <w:rtl/>
        </w:rPr>
        <w:t xml:space="preserve">הַשְׁלִימוּ: הַמִּילָּה 'שָׁלוֹם' בַּשָּׂפָה שֶׁלִּי הִיא ______. מִלָּה אַחַת שֶׁאֲנִי אוֹהֵב/ת בְּעִבְרִית: ______. (אֶפְשָׁר לִכְתֹּוב גַּם בַּשָּׂפָה שֶׁלָּכֶם, וּלְהַגִּיד אֶת הַמִּילָּה בְּקוֹל לַכִּתָּה)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כְּלֵי חוֹסֶן</w:t>
      </w:r>
    </w:p>
    <w:p>
      <w:pPr>
        <w:keepNext/>
        <w:bidi/>
        <w:spacing w:after="60" w:before="0"/>
      </w:pPr>
      <w:r>
        <w:rPr>
          <w:rFonts w:ascii="Arial" w:cs="Arial" w:eastAsia="Arial" w:hAnsi="Arial"/>
          <w:b/>
          <w:bCs/>
          <w:color w:val="2B1D5C"/>
          <w:sz w:val="28"/>
          <w:szCs w:val="28"/>
          <w:rtl/>
        </w:rPr>
        <w:t xml:space="preserve">12. </w:t>
      </w:r>
      <w:r>
        <w:rPr>
          <w:rFonts w:ascii="Arial" w:cs="Arial" w:eastAsia="Arial" w:hAnsi="Arial"/>
          <w:b/>
          <w:bCs/>
          <w:sz w:val="28"/>
          <w:szCs w:val="28"/>
          <w:rtl/>
        </w:rPr>
        <w:t xml:space="preserve">לִפְנֵי שֶׁאֲנִי מְדַבֵּר/ת בְּעִבְרִית בַּכִּתָּה, אֲנִי מִתְרַגֵּשׁ/ת. הַשְׁלִימוּ לְפִי עש"ן ד"ק: ע – אֲנִי עוֹצֵר/ת. ש – אֲנִי מְכַוֵּץ/ת וּמְשַׁחְרֵר/ת אֶת הַשְּׁרִירִים. נ – אֲנִי נוֹשֵׁם/ת לְאַט. ד – אֲנִי אוֹמֵר/ת לְעַצְמִי: ______. ק – אֲנִי מְדַבֵּר/ת!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שִׂיחַ בַּכִּיתָּה</w:t>
      </w:r>
    </w:p>
    <w:p>
      <w:pPr>
        <w:keepNext/>
        <w:bidi/>
        <w:spacing w:after="60" w:before="0"/>
      </w:pPr>
      <w:r>
        <w:rPr>
          <w:rFonts w:ascii="Arial" w:cs="Arial" w:eastAsia="Arial" w:hAnsi="Arial"/>
          <w:b/>
          <w:bCs/>
          <w:color w:val="2B1D5C"/>
          <w:sz w:val="28"/>
          <w:szCs w:val="28"/>
          <w:rtl/>
        </w:rPr>
        <w:t xml:space="preserve">13. </w:t>
      </w:r>
      <w:r>
        <w:rPr>
          <w:rFonts w:ascii="Arial" w:cs="Arial" w:eastAsia="Arial" w:hAnsi="Arial"/>
          <w:b/>
          <w:bCs/>
          <w:sz w:val="28"/>
          <w:szCs w:val="28"/>
          <w:rtl/>
        </w:rPr>
        <w:t xml:space="preserve">מַעְגַּל שִׂיחַ 🗣️</w:t>
      </w:r>
    </w:p>
    <w:p>
      <w:pPr>
        <w:bidi/>
        <w:spacing w:after="80" w:before="0"/>
      </w:pPr>
      <w:r>
        <w:rPr>
          <w:rFonts w:ascii="Arial" w:cs="Arial" w:eastAsia="Arial" w:hAnsi="Arial"/>
          <w:sz w:val="28"/>
          <w:szCs w:val="28"/>
          <w:rtl/>
        </w:rPr>
        <w:t xml:space="preserve">• אֵיזוֹ שָׂפָה מְדַבְּרִים אֶצְלְכֶם בַּבַּיִת אוֹ בַּמִּשְׁפָּחָה? מָה אַתֶּם אוֹהֲבִים בָּהּ, וְאֵיזוֹ מִלָּה מִמֶּנָּה הֱיִיתֶם רוֹצִים לְלַמֵּד אֶת הַכִּתָּה?</w:t>
      </w:r>
    </w:p>
    <w:p>
      <w:pPr>
        <w:bidi/>
        <w:spacing w:after="80" w:before="0"/>
      </w:pPr>
      <w:r>
        <w:rPr>
          <w:rFonts w:ascii="Arial" w:cs="Arial" w:eastAsia="Arial" w:hAnsi="Arial"/>
          <w:sz w:val="28"/>
          <w:szCs w:val="28"/>
          <w:rtl/>
        </w:rPr>
        <w:t xml:space="preserve">• הַאִם תַּרְגּוּם אוֹטוֹמָטִי יָכוֹל לְהַחֲלִיף חָבֵר אוֹ חֶבְרָה שֶׁמְּדַבְּרִים אֶת הַשָּׂפָה שֶׁלָּכֶם? מָה הוּא יָכוֹל לַעֲשׂוֹת, וּמָה לֹא?</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יִיצּוּג חָזוּתִי</w:t>
      </w:r>
    </w:p>
    <w:p>
      <w:pPr>
        <w:keepNext/>
        <w:bidi/>
        <w:spacing w:after="60" w:before="0"/>
      </w:pPr>
      <w:r>
        <w:rPr>
          <w:rFonts w:ascii="Arial" w:cs="Arial" w:eastAsia="Arial" w:hAnsi="Arial"/>
          <w:b/>
          <w:bCs/>
          <w:color w:val="2B1D5C"/>
          <w:sz w:val="28"/>
          <w:szCs w:val="28"/>
          <w:rtl/>
        </w:rPr>
        <w:t xml:space="preserve">14. </w:t>
      </w:r>
      <w:r>
        <w:rPr>
          <w:rFonts w:ascii="Arial" w:cs="Arial" w:eastAsia="Arial" w:hAnsi="Arial"/>
          <w:b/>
          <w:bCs/>
          <w:sz w:val="28"/>
          <w:szCs w:val="28"/>
          <w:rtl/>
        </w:rPr>
        <w:t xml:space="preserve">בָּחֲרוּ מִלָּה חֲדָשָׁה בְּעִבְרִית. צִיְּירוּ תְּמוּנָה לַמִּילָּה, וְכָתְבוּ אֶת הַמִּילָּה מִתַּחַת.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בּוֹדְקִים אֶת עַצְמֵנוּ + כַּרְטִיס יְצִיאָה</w:t>
      </w:r>
    </w:p>
    <w:p>
      <w:pPr>
        <w:bidi/>
        <w:spacing w:after="80" w:before="0"/>
      </w:pPr>
      <w:r>
        <w:rPr>
          <w:rFonts w:ascii="Arial" w:cs="Arial" w:eastAsia="Arial" w:hAnsi="Arial"/>
          <w:sz w:val="28"/>
          <w:szCs w:val="28"/>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לְהַגִּיד שְׁנֵי כְּלָלִים לִלְמוֹד שָׂפָה.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שֶׁטָּעוּת עוֹזֶרֶת לִלְמוֹד.</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לְחַבֵּר מִלָּה חֲדָשָׁה לַתְּמוּנָה.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2"/>
                <w:szCs w:val="32"/>
                <w:rtl/>
              </w:rPr>
              <w:t xml:space="preserve">✂️ 🎟️ כַּרְטִיס יְצִיאָה – 🗣️ שָׂפוֹת: אַלְפֵי קוֹלוֹת בְּעוֹלָם אֶחָד • עולים</w:t>
            </w:r>
          </w:p>
          <w:p>
            <w:pPr>
              <w:bidi/>
              <w:spacing w:after="80" w:before="0"/>
            </w:pPr>
            <w:r>
              <w:rPr>
                <w:rFonts w:ascii="Arial" w:cs="Arial" w:eastAsia="Arial" w:hAnsi="Arial"/>
                <w:sz w:val="28"/>
                <w:szCs w:val="28"/>
                <w:rtl/>
              </w:rPr>
              <w:t xml:space="preserve">שֵׁם: ________   כִּיתָּה: ________   תַּאֲרִיךְ: ________</w:t>
            </w:r>
          </w:p>
          <w:p>
            <w:pPr>
              <w:bidi/>
              <w:spacing w:after="40" w:before="0"/>
            </w:pPr>
            <w:r>
              <w:rPr>
                <w:rFonts w:ascii="Arial" w:cs="Arial" w:eastAsia="Arial" w:hAnsi="Arial"/>
                <w:b/>
                <w:bCs/>
                <w:sz w:val="28"/>
                <w:szCs w:val="28"/>
                <w:rtl/>
              </w:rPr>
              <w:t xml:space="preserve">1. כְּלָל אֶחָד שֶׁאֲנִי רוֹצֶה לַעֲשׂוֹת מָחָר: ______.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2. מִלָּה חֲדָשָׁה שֶׁלָּמַדְתִּי הַיּוֹם: ______.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3. אֲנִי יוֹדֵעַ/ת שְׁתֵּי שָׂפוֹת: ______ ו______.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80" w:before="100"/>
            </w:pPr>
            <w:r>
              <w:rPr>
                <w:rFonts w:ascii="Arial" w:cs="Arial" w:eastAsia="Arial" w:hAnsi="Arial"/>
                <w:sz w:val="28"/>
                <w:szCs w:val="28"/>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2"/>
                <w:szCs w:val="32"/>
                <w:rtl/>
              </w:rPr>
              <w:t xml:space="preserve">יצרה: רוית ראש בן ישי</w:t>
            </w:r>
          </w:p>
          <w:p>
            <w:pPr>
              <w:bidi/>
              <w:spacing w:after="80" w:before="0"/>
            </w:pPr>
            <w:r>
              <w:rPr>
                <w:rFonts w:ascii="Arial" w:cs="Arial" w:eastAsia="Arial" w:hAnsi="Arial"/>
                <w:sz w:val="26"/>
                <w:szCs w:val="26"/>
                <w:rtl/>
              </w:rPr>
              <w:t xml:space="preserve">🤿 לצלול פנימה • שפות: אלפי קולות בעולם אחד • חוברת תלמיד לעולים</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שפות: אלפי קולות בעולם אחד · 🟢 עולים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שפות: אלפי קולות בעולם אחד – חוברת תלמיד – עולים</dc:title>
  <dc:creator>רוית ראש בן ישי</dc:creator>
  <cp:lastModifiedBy>Un-named</cp:lastModifiedBy>
  <cp:revision>1</cp:revision>
  <dcterms:created xsi:type="dcterms:W3CDTF">2026-10-31T17:20:43.519Z</dcterms:created>
  <dcterms:modified xsi:type="dcterms:W3CDTF">2026-10-31T17:20:43.519Z</dcterms:modified>
</cp:coreProperties>
</file>

<file path=docProps/custom.xml><?xml version="1.0" encoding="utf-8"?>
<Properties xmlns="http://schemas.openxmlformats.org/officeDocument/2006/custom-properties" xmlns:vt="http://schemas.openxmlformats.org/officeDocument/2006/docPropsVTypes"/>
</file>